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226C" w14:textId="77777777" w:rsidR="00451A12" w:rsidRPr="00852EDE" w:rsidRDefault="00451A12">
      <w:pPr>
        <w:pStyle w:val="Titolo"/>
        <w:rPr>
          <w:rFonts w:ascii="Comic Sans MS" w:hAnsi="Comic Sans MS"/>
        </w:rPr>
      </w:pPr>
      <w:proofErr w:type="gramStart"/>
      <w:r w:rsidRPr="00852EDE">
        <w:rPr>
          <w:rFonts w:ascii="Comic Sans MS" w:hAnsi="Comic Sans MS"/>
        </w:rPr>
        <w:t>ESERCIZIO N. 2</w:t>
      </w:r>
      <w:proofErr w:type="gramEnd"/>
    </w:p>
    <w:p w14:paraId="6E9B52F6" w14:textId="77777777" w:rsidR="00451A12" w:rsidRPr="00852EDE" w:rsidRDefault="00640BFC">
      <w:pPr>
        <w:pStyle w:val="Titolo2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FORMATTAZIONE</w:t>
      </w:r>
    </w:p>
    <w:p w14:paraId="57CA9D61" w14:textId="77777777" w:rsidR="00640BFC" w:rsidRDefault="00640BFC" w:rsidP="00640BFC"/>
    <w:p w14:paraId="13046F61" w14:textId="77777777" w:rsidR="00640BFC" w:rsidRDefault="00640BFC" w:rsidP="00640BFC">
      <w:r>
        <w:t xml:space="preserve">Centrare il titolo e assegnare il font VERDANA, </w:t>
      </w:r>
      <w:proofErr w:type="gramStart"/>
      <w:r>
        <w:t>16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, grassetto. Dare a tutto il resto del testo un allineamento giustificato e assegnare il font ARIAL, 12 </w:t>
      </w:r>
      <w:proofErr w:type="spellStart"/>
      <w:r>
        <w:t>pt</w:t>
      </w:r>
      <w:proofErr w:type="spellEnd"/>
      <w:r>
        <w:t>. Il secondo paragrafo</w:t>
      </w:r>
      <w:r w:rsidR="00822BD1">
        <w:t xml:space="preserve"> deve avere uno stile corsivo, il terzo deve essere tutto </w:t>
      </w:r>
      <w:proofErr w:type="gramStart"/>
      <w:r w:rsidR="00822BD1">
        <w:t>sottolineato</w:t>
      </w:r>
      <w:proofErr w:type="gramEnd"/>
      <w:r w:rsidR="00822BD1">
        <w:t xml:space="preserve"> e il quarto deve essere scritto tutto in maiuscolo</w:t>
      </w:r>
      <w:r w:rsidR="00074349">
        <w:t>.</w:t>
      </w:r>
    </w:p>
    <w:p w14:paraId="65FC8D6B" w14:textId="3DAE1114" w:rsidR="00186AC5" w:rsidRDefault="00186AC5" w:rsidP="00640BFC">
      <w:r>
        <w:t>Nella seconda pagina si può visualizzare l’immagine dell’esercizio svolto.</w:t>
      </w:r>
      <w:bookmarkStart w:id="0" w:name="_GoBack"/>
      <w:bookmarkEnd w:id="0"/>
    </w:p>
    <w:p w14:paraId="2C318740" w14:textId="77777777" w:rsidR="00640BFC" w:rsidRPr="005D3253" w:rsidRDefault="00640BFC" w:rsidP="00640BFC"/>
    <w:p w14:paraId="031E5FC5" w14:textId="77777777" w:rsidR="00640BFC" w:rsidRPr="005D3253" w:rsidRDefault="00640BFC" w:rsidP="00640BFC">
      <w:pPr>
        <w:jc w:val="center"/>
      </w:pPr>
      <w:r>
        <w:t xml:space="preserve">Fare doppio clic sull’intestazione per modificare Cognome e </w:t>
      </w:r>
      <w:proofErr w:type="gramStart"/>
      <w:r>
        <w:t>nome</w:t>
      </w:r>
      <w:proofErr w:type="gramEnd"/>
    </w:p>
    <w:p w14:paraId="3F4CC0EA" w14:textId="77777777" w:rsidR="00640BFC" w:rsidRPr="005D3253" w:rsidRDefault="00640BFC" w:rsidP="00640BFC">
      <w:pPr>
        <w:jc w:val="center"/>
      </w:pPr>
      <w:proofErr w:type="gramStart"/>
      <w:r>
        <w:t xml:space="preserve">Al termine dell’esercizio salvare con nome: </w:t>
      </w:r>
      <w:r>
        <w:rPr>
          <w:b/>
          <w:i/>
          <w:u w:val="single"/>
        </w:rPr>
        <w:t>Esercizio semplice n. 2</w:t>
      </w:r>
      <w:r w:rsidRPr="005D3253">
        <w:rPr>
          <w:b/>
          <w:i/>
          <w:u w:val="single"/>
        </w:rPr>
        <w:t xml:space="preserve"> – Tuo Nome Tuo Cognome</w:t>
      </w:r>
      <w:proofErr w:type="gramEnd"/>
      <w:r w:rsidRPr="005D3253">
        <w:rPr>
          <w:b/>
          <w:i/>
          <w:u w:val="single"/>
        </w:rPr>
        <w:t>.</w:t>
      </w:r>
      <w:proofErr w:type="gramStart"/>
      <w:r w:rsidRPr="005D3253">
        <w:rPr>
          <w:b/>
          <w:i/>
          <w:u w:val="single"/>
        </w:rPr>
        <w:t>docx</w:t>
      </w:r>
      <w:proofErr w:type="gramEnd"/>
    </w:p>
    <w:p w14:paraId="7E919B43" w14:textId="77777777" w:rsidR="00451A12" w:rsidRDefault="00451A12"/>
    <w:p w14:paraId="32FE4A68" w14:textId="77777777" w:rsidR="00451A12" w:rsidRDefault="00451A12" w:rsidP="00144AF4">
      <w:pPr>
        <w:pBdr>
          <w:bottom w:val="single" w:sz="4" w:space="1" w:color="auto"/>
        </w:pBdr>
      </w:pPr>
    </w:p>
    <w:p w14:paraId="6079555D" w14:textId="77777777" w:rsidR="00451A12" w:rsidRDefault="00451A12"/>
    <w:p w14:paraId="29CCCBF8" w14:textId="77777777" w:rsidR="00451A12" w:rsidRPr="003549BF" w:rsidRDefault="00451A12" w:rsidP="003549BF">
      <w:pPr>
        <w:pStyle w:val="Titolo"/>
        <w:jc w:val="left"/>
        <w:rPr>
          <w:rFonts w:ascii="Comic Sans MS" w:hAnsi="Comic Sans MS"/>
          <w:b w:val="0"/>
          <w:color w:val="auto"/>
          <w:sz w:val="20"/>
        </w:rPr>
      </w:pPr>
      <w:r w:rsidRPr="003549BF">
        <w:rPr>
          <w:rFonts w:ascii="Comic Sans MS" w:hAnsi="Comic Sans MS"/>
          <w:b w:val="0"/>
          <w:color w:val="auto"/>
          <w:sz w:val="20"/>
        </w:rPr>
        <w:t>LA SCUOLA SICILIANA</w:t>
      </w:r>
    </w:p>
    <w:p w14:paraId="30B9B440" w14:textId="77777777" w:rsidR="007B449A" w:rsidRPr="003549BF" w:rsidRDefault="007B449A" w:rsidP="00640BFC">
      <w:pPr>
        <w:pStyle w:val="Corpodeltesto"/>
        <w:jc w:val="left"/>
        <w:rPr>
          <w:rFonts w:ascii="Comic Sans MS" w:hAnsi="Comic Sans MS"/>
          <w:sz w:val="20"/>
        </w:rPr>
      </w:pPr>
    </w:p>
    <w:p w14:paraId="5F44B5D8" w14:textId="77777777" w:rsidR="00640BFC" w:rsidRPr="003549BF" w:rsidRDefault="00451A12" w:rsidP="00640BFC">
      <w:pPr>
        <w:pStyle w:val="Corpodeltesto"/>
        <w:spacing w:after="240"/>
        <w:jc w:val="left"/>
        <w:rPr>
          <w:rFonts w:ascii="Comic Sans MS" w:hAnsi="Comic Sans MS" w:cs="Arial"/>
          <w:sz w:val="20"/>
        </w:rPr>
      </w:pPr>
      <w:r w:rsidRPr="003549BF">
        <w:rPr>
          <w:rFonts w:ascii="Comic Sans MS" w:hAnsi="Comic Sans MS" w:cs="Arial"/>
          <w:sz w:val="20"/>
        </w:rPr>
        <w:t xml:space="preserve">Nel Duecento in Italia fiorisce una produzione lirica volgare sui modelli di quella cortese-provenzale. Centro propulsore di questa esperienza fu la corte di Federico II di Svevia in Sicilia un ambiente </w:t>
      </w:r>
      <w:proofErr w:type="gramStart"/>
      <w:r w:rsidRPr="003549BF">
        <w:rPr>
          <w:rFonts w:ascii="Comic Sans MS" w:hAnsi="Comic Sans MS" w:cs="Arial"/>
          <w:sz w:val="20"/>
        </w:rPr>
        <w:t xml:space="preserve">di </w:t>
      </w:r>
      <w:proofErr w:type="gramEnd"/>
      <w:r w:rsidRPr="003549BF">
        <w:rPr>
          <w:rFonts w:ascii="Comic Sans MS" w:hAnsi="Comic Sans MS" w:cs="Arial"/>
          <w:sz w:val="20"/>
        </w:rPr>
        <w:t>intenso fervore scientifico e letterario. Bisogna ricordare che questa è una corte itinerante, cioè mobile, fatto che favorisce gli scambi con i centri culturali delle altre regioni del regno e della penisola.</w:t>
      </w:r>
    </w:p>
    <w:p w14:paraId="6A00FAF4" w14:textId="77777777" w:rsidR="00451A12" w:rsidRPr="003549BF" w:rsidRDefault="00451A12" w:rsidP="00640BFC">
      <w:pPr>
        <w:pStyle w:val="Corpodeltesto"/>
        <w:spacing w:after="240"/>
        <w:jc w:val="left"/>
        <w:rPr>
          <w:rFonts w:ascii="Comic Sans MS" w:hAnsi="Comic Sans MS" w:cs="Arial"/>
          <w:sz w:val="20"/>
        </w:rPr>
      </w:pPr>
      <w:r w:rsidRPr="003549BF">
        <w:rPr>
          <w:rFonts w:ascii="Comic Sans MS" w:hAnsi="Comic Sans MS" w:cs="Arial"/>
          <w:sz w:val="20"/>
        </w:rPr>
        <w:t xml:space="preserve">Non a caso </w:t>
      </w:r>
      <w:proofErr w:type="gramStart"/>
      <w:r w:rsidRPr="003549BF">
        <w:rPr>
          <w:rFonts w:ascii="Comic Sans MS" w:hAnsi="Comic Sans MS" w:cs="Arial"/>
          <w:sz w:val="20"/>
        </w:rPr>
        <w:t>il termine “siciliani</w:t>
      </w:r>
      <w:proofErr w:type="gramEnd"/>
      <w:r w:rsidRPr="003549BF">
        <w:rPr>
          <w:rFonts w:ascii="Comic Sans MS" w:hAnsi="Comic Sans MS" w:cs="Arial"/>
          <w:sz w:val="20"/>
        </w:rPr>
        <w:t xml:space="preserve">” designa i primi rimatori cortesi in volgare in Italia, prevalentemente ma non esclusivamente siculo-meridionali in particolare i rapporti con la Toscana furono più intensi a causa della forte presenza in quella regione del partito ghibellino, sicché si instaurò tra Toscani e Siciliani un commercio di idee, di formule, di valori i quali contribuirono alla diffusione tra i Toscani </w:t>
      </w:r>
      <w:proofErr w:type="gramStart"/>
      <w:r w:rsidRPr="003549BF">
        <w:rPr>
          <w:rFonts w:ascii="Comic Sans MS" w:hAnsi="Comic Sans MS" w:cs="Arial"/>
          <w:sz w:val="20"/>
        </w:rPr>
        <w:t>dell'</w:t>
      </w:r>
      <w:proofErr w:type="gramEnd"/>
      <w:r w:rsidRPr="003549BF">
        <w:rPr>
          <w:rFonts w:ascii="Comic Sans MS" w:hAnsi="Comic Sans MS" w:cs="Arial"/>
          <w:sz w:val="20"/>
        </w:rPr>
        <w:t>esemplarità lirica siciliana ossia della prima lirica d'arte. E’ proprio qui che prende avvio e si sviluppa l’originale operazione di trasposizione in volgare dei temi e dei moduli cortesi.</w:t>
      </w:r>
    </w:p>
    <w:p w14:paraId="42A85A87" w14:textId="77777777" w:rsidR="00451A12" w:rsidRPr="003549BF" w:rsidRDefault="00451A12" w:rsidP="00640BFC">
      <w:pPr>
        <w:pStyle w:val="Corpodeltesto"/>
        <w:spacing w:after="240"/>
        <w:jc w:val="left"/>
        <w:rPr>
          <w:rFonts w:ascii="Comic Sans MS" w:hAnsi="Comic Sans MS" w:cs="Arial"/>
          <w:sz w:val="20"/>
        </w:rPr>
      </w:pPr>
      <w:r w:rsidRPr="003549BF">
        <w:rPr>
          <w:rFonts w:ascii="Comic Sans MS" w:hAnsi="Comic Sans MS" w:cs="Arial"/>
          <w:sz w:val="20"/>
        </w:rPr>
        <w:t xml:space="preserve">Evidenti sono i legami con la lirica trobadorica nelle scelte contenutistiche e formali, la </w:t>
      </w:r>
      <w:proofErr w:type="gramStart"/>
      <w:r w:rsidRPr="003549BF">
        <w:rPr>
          <w:rFonts w:ascii="Comic Sans MS" w:hAnsi="Comic Sans MS" w:cs="Arial"/>
          <w:sz w:val="20"/>
        </w:rPr>
        <w:t>tematica</w:t>
      </w:r>
      <w:proofErr w:type="gramEnd"/>
      <w:r w:rsidRPr="003549BF">
        <w:rPr>
          <w:rFonts w:ascii="Comic Sans MS" w:hAnsi="Comic Sans MS" w:cs="Arial"/>
          <w:sz w:val="20"/>
        </w:rPr>
        <w:t xml:space="preserve">, i </w:t>
      </w:r>
      <w:proofErr w:type="spellStart"/>
      <w:r w:rsidRPr="003549BF">
        <w:rPr>
          <w:rFonts w:ascii="Comic Sans MS" w:hAnsi="Comic Sans MS" w:cs="Arial"/>
          <w:sz w:val="20"/>
        </w:rPr>
        <w:t>topoi</w:t>
      </w:r>
      <w:proofErr w:type="spellEnd"/>
      <w:r w:rsidRPr="003549BF">
        <w:rPr>
          <w:rFonts w:ascii="Comic Sans MS" w:hAnsi="Comic Sans MS" w:cs="Arial"/>
          <w:sz w:val="20"/>
        </w:rPr>
        <w:t>, le forme metriche e il lessico.</w:t>
      </w:r>
    </w:p>
    <w:p w14:paraId="4FA5B87F" w14:textId="77777777" w:rsidR="005332B6" w:rsidRPr="003549BF" w:rsidRDefault="00451A12" w:rsidP="005332B6">
      <w:pPr>
        <w:pStyle w:val="Corpodeltesto"/>
        <w:spacing w:after="240"/>
        <w:jc w:val="left"/>
        <w:rPr>
          <w:rFonts w:ascii="Comic Sans MS" w:hAnsi="Comic Sans MS" w:cs="Arial"/>
          <w:sz w:val="20"/>
        </w:rPr>
      </w:pPr>
      <w:r w:rsidRPr="003549BF">
        <w:rPr>
          <w:rFonts w:ascii="Comic Sans MS" w:hAnsi="Comic Sans MS" w:cs="Arial"/>
          <w:sz w:val="20"/>
        </w:rPr>
        <w:t xml:space="preserve">La poesia dei siciliani affronta la </w:t>
      </w:r>
      <w:proofErr w:type="gramStart"/>
      <w:r w:rsidRPr="003549BF">
        <w:rPr>
          <w:rFonts w:ascii="Comic Sans MS" w:hAnsi="Comic Sans MS" w:cs="Arial"/>
          <w:sz w:val="20"/>
        </w:rPr>
        <w:t>tematica</w:t>
      </w:r>
      <w:proofErr w:type="gramEnd"/>
      <w:r w:rsidRPr="003549BF">
        <w:rPr>
          <w:rFonts w:ascii="Comic Sans MS" w:hAnsi="Comic Sans MS" w:cs="Arial"/>
          <w:sz w:val="20"/>
        </w:rPr>
        <w:t xml:space="preserve"> amorosa soprattutto dal punto di vista feudale del rapporto d’amore e mette al centro la donna, nobile signora e padrona, da servire con dedizione, umiltà e obbedienza. La forma più usata in tale ambito è la canzone</w:t>
      </w:r>
      <w:r w:rsidR="005332B6" w:rsidRPr="003549BF">
        <w:rPr>
          <w:rFonts w:ascii="Comic Sans MS" w:hAnsi="Comic Sans MS" w:cs="Arial"/>
          <w:sz w:val="20"/>
        </w:rPr>
        <w:t>.</w:t>
      </w:r>
    </w:p>
    <w:p w14:paraId="23A3B69B" w14:textId="77777777" w:rsidR="005332B6" w:rsidRDefault="00533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AA1234F" w14:textId="77777777" w:rsidR="00451A12" w:rsidRPr="005332B6" w:rsidRDefault="005332B6" w:rsidP="005332B6">
      <w:pPr>
        <w:pStyle w:val="Corpodeltesto"/>
        <w:spacing w:after="24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lastRenderedPageBreak/>
        <w:drawing>
          <wp:inline distT="0" distB="0" distL="0" distR="0" wp14:anchorId="72D48715" wp14:editId="5E4F145B">
            <wp:extent cx="6114415" cy="5645150"/>
            <wp:effectExtent l="0" t="0" r="6985" b="0"/>
            <wp:docPr id="2" name="Immagine 2" descr="Macintosh HD:Users:giampierocastagna:Desktop:Schermata 2017-03-12 alle 15.50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ampierocastagna:Desktop:Schermata 2017-03-12 alle 15.50.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A12" w:rsidRPr="005332B6" w:rsidSect="005332B6">
      <w:headerReference w:type="default" r:id="rId9"/>
      <w:footerReference w:type="default" r:id="rId10"/>
      <w:pgSz w:w="11906" w:h="16838"/>
      <w:pgMar w:top="1418" w:right="1134" w:bottom="113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1D1F" w14:textId="77777777" w:rsidR="005332B6" w:rsidRDefault="005332B6">
      <w:r>
        <w:separator/>
      </w:r>
    </w:p>
  </w:endnote>
  <w:endnote w:type="continuationSeparator" w:id="0">
    <w:p w14:paraId="1DD0FB42" w14:textId="77777777" w:rsidR="005332B6" w:rsidRDefault="0053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E574" w14:textId="77777777" w:rsidR="005332B6" w:rsidRDefault="005332B6" w:rsidP="00067C00">
    <w:pPr>
      <w:pStyle w:val="Pidipagina"/>
      <w:jc w:val="center"/>
    </w:pPr>
    <w:r>
      <w:t>Studente: Cognome e Nome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CDE46" w14:textId="77777777" w:rsidR="005332B6" w:rsidRDefault="005332B6">
      <w:r>
        <w:separator/>
      </w:r>
    </w:p>
  </w:footnote>
  <w:footnote w:type="continuationSeparator" w:id="0">
    <w:p w14:paraId="506DF499" w14:textId="77777777" w:rsidR="005332B6" w:rsidRDefault="005332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05D2" w14:textId="77777777" w:rsidR="005332B6" w:rsidRDefault="005332B6" w:rsidP="00852EDE">
    <w:pPr>
      <w:pStyle w:val="Intestazione"/>
      <w:jc w:val="center"/>
    </w:pPr>
    <w:r>
      <w:t>Studente: Cognome e Nome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040"/>
    <w:multiLevelType w:val="singleLevel"/>
    <w:tmpl w:val="6BF2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514467"/>
    <w:multiLevelType w:val="singleLevel"/>
    <w:tmpl w:val="B51C87A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7"/>
    <w:rsid w:val="00067C00"/>
    <w:rsid w:val="00074349"/>
    <w:rsid w:val="00144AF4"/>
    <w:rsid w:val="00186AC5"/>
    <w:rsid w:val="001A5C02"/>
    <w:rsid w:val="003549BF"/>
    <w:rsid w:val="00451A12"/>
    <w:rsid w:val="005332B6"/>
    <w:rsid w:val="005B7EE3"/>
    <w:rsid w:val="00640BFC"/>
    <w:rsid w:val="006E5920"/>
    <w:rsid w:val="007B449A"/>
    <w:rsid w:val="007B79E7"/>
    <w:rsid w:val="00822BD1"/>
    <w:rsid w:val="00852EDE"/>
    <w:rsid w:val="009529F1"/>
    <w:rsid w:val="00C03C36"/>
    <w:rsid w:val="00C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458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olor w:val="FF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color w:val="FF0000"/>
      <w:sz w:val="32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7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52E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2ED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332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5332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olor w:val="FF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color w:val="FF0000"/>
      <w:sz w:val="32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7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52E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2ED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332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5332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ESERCIZIO N</vt:lpstr>
    </vt:vector>
  </TitlesOfParts>
  <Company> 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subject/>
  <dc:creator>x</dc:creator>
  <cp:keywords/>
  <cp:lastModifiedBy>G C</cp:lastModifiedBy>
  <cp:revision>6</cp:revision>
  <dcterms:created xsi:type="dcterms:W3CDTF">2017-03-12T14:46:00Z</dcterms:created>
  <dcterms:modified xsi:type="dcterms:W3CDTF">2017-03-12T15:02:00Z</dcterms:modified>
</cp:coreProperties>
</file>